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C38CC0" w14:textId="6578E0F6" w:rsidR="00D023FE" w:rsidRPr="001002BA" w:rsidRDefault="00D023FE" w:rsidP="00111234">
      <w:pPr>
        <w:jc w:val="center"/>
        <w:rPr>
          <w:rFonts w:cstheme="minorHAnsi"/>
          <w:b/>
          <w:bCs/>
        </w:rPr>
      </w:pPr>
      <w:r w:rsidRPr="001002BA">
        <w:rPr>
          <w:rFonts w:cstheme="minorHAnsi"/>
          <w:b/>
          <w:bCs/>
        </w:rPr>
        <w:t>Paisley East &amp; Whitehaugh Community Council</w:t>
      </w:r>
    </w:p>
    <w:p w14:paraId="695B2C42" w14:textId="5D587D4D" w:rsidR="00D023FE" w:rsidRPr="001002BA" w:rsidRDefault="00111234" w:rsidP="00111234">
      <w:pPr>
        <w:jc w:val="center"/>
        <w:rPr>
          <w:rFonts w:cstheme="minorHAnsi"/>
          <w:b/>
          <w:bCs/>
        </w:rPr>
      </w:pPr>
      <w:r w:rsidRPr="001002BA">
        <w:rPr>
          <w:rFonts w:cstheme="minorHAnsi"/>
          <w:b/>
          <w:bCs/>
        </w:rPr>
        <w:t>Wednesday 11</w:t>
      </w:r>
      <w:r w:rsidRPr="001002BA">
        <w:rPr>
          <w:rFonts w:cstheme="minorHAnsi"/>
          <w:b/>
          <w:bCs/>
          <w:vertAlign w:val="superscript"/>
        </w:rPr>
        <w:t>th</w:t>
      </w:r>
      <w:r w:rsidRPr="001002BA">
        <w:rPr>
          <w:rFonts w:cstheme="minorHAnsi"/>
          <w:b/>
          <w:bCs/>
        </w:rPr>
        <w:t xml:space="preserve"> February 2026</w:t>
      </w:r>
    </w:p>
    <w:p w14:paraId="09601F9F" w14:textId="77777777" w:rsidR="00111234" w:rsidRPr="001002BA" w:rsidRDefault="00111234">
      <w:pPr>
        <w:rPr>
          <w:rFonts w:cstheme="minorHAnsi"/>
        </w:rPr>
      </w:pPr>
    </w:p>
    <w:p w14:paraId="335121C4" w14:textId="193E62C7" w:rsidR="00D023FE" w:rsidRPr="001002BA" w:rsidRDefault="00D023FE">
      <w:pPr>
        <w:rPr>
          <w:rFonts w:cstheme="minorHAnsi"/>
          <w:b/>
          <w:bCs/>
        </w:rPr>
      </w:pPr>
      <w:r w:rsidRPr="001002BA">
        <w:rPr>
          <w:rFonts w:cstheme="minorHAnsi"/>
          <w:b/>
          <w:bCs/>
        </w:rPr>
        <w:t>Present</w:t>
      </w:r>
    </w:p>
    <w:p w14:paraId="3E16BFE0" w14:textId="39136D22" w:rsidR="00D023FE" w:rsidRPr="001002BA" w:rsidRDefault="00D023FE">
      <w:pPr>
        <w:rPr>
          <w:rFonts w:cstheme="minorHAnsi"/>
        </w:rPr>
      </w:pPr>
      <w:r w:rsidRPr="001002BA">
        <w:rPr>
          <w:rFonts w:cstheme="minorHAnsi"/>
        </w:rPr>
        <w:t xml:space="preserve">A Ramsay, G Corry, E </w:t>
      </w:r>
      <w:proofErr w:type="spellStart"/>
      <w:r w:rsidRPr="001002BA">
        <w:rPr>
          <w:rFonts w:cstheme="minorHAnsi"/>
        </w:rPr>
        <w:t>Mcgeehan</w:t>
      </w:r>
      <w:proofErr w:type="spellEnd"/>
      <w:r w:rsidRPr="001002BA">
        <w:rPr>
          <w:rFonts w:cstheme="minorHAnsi"/>
        </w:rPr>
        <w:t xml:space="preserve">, M Treanor, Cllr J </w:t>
      </w:r>
      <w:proofErr w:type="spellStart"/>
      <w:r w:rsidRPr="001002BA">
        <w:rPr>
          <w:rFonts w:cstheme="minorHAnsi"/>
        </w:rPr>
        <w:t>McNaughtan</w:t>
      </w:r>
      <w:proofErr w:type="spellEnd"/>
    </w:p>
    <w:p w14:paraId="394E7922" w14:textId="1289E7A5" w:rsidR="00D023FE" w:rsidRPr="001002BA" w:rsidRDefault="00D023FE">
      <w:pPr>
        <w:rPr>
          <w:rFonts w:cstheme="minorHAnsi"/>
        </w:rPr>
      </w:pPr>
    </w:p>
    <w:p w14:paraId="4F8853B2" w14:textId="3EB949E5" w:rsidR="00D023FE" w:rsidRPr="001002BA" w:rsidRDefault="00D023FE">
      <w:pPr>
        <w:rPr>
          <w:rFonts w:cstheme="minorHAnsi"/>
          <w:b/>
          <w:bCs/>
        </w:rPr>
      </w:pPr>
      <w:r w:rsidRPr="001002BA">
        <w:rPr>
          <w:rFonts w:cstheme="minorHAnsi"/>
          <w:b/>
          <w:bCs/>
        </w:rPr>
        <w:t xml:space="preserve">Apologies </w:t>
      </w:r>
    </w:p>
    <w:p w14:paraId="77C1B9FB" w14:textId="77777777" w:rsidR="00D023FE" w:rsidRPr="001002BA" w:rsidRDefault="00D023FE">
      <w:pPr>
        <w:rPr>
          <w:rFonts w:cstheme="minorHAnsi"/>
        </w:rPr>
      </w:pPr>
      <w:r w:rsidRPr="001002BA">
        <w:rPr>
          <w:rFonts w:cstheme="minorHAnsi"/>
        </w:rPr>
        <w:t>W Burns, I Thomson, J Ramsay, Cllr G Clark</w:t>
      </w:r>
    </w:p>
    <w:p w14:paraId="118D87F5" w14:textId="77777777" w:rsidR="00D023FE" w:rsidRPr="001002BA" w:rsidRDefault="00D023FE">
      <w:pPr>
        <w:rPr>
          <w:rFonts w:cstheme="minorHAnsi"/>
        </w:rPr>
      </w:pPr>
    </w:p>
    <w:p w14:paraId="3869F7CD" w14:textId="77777777" w:rsidR="00D023FE" w:rsidRPr="001002BA" w:rsidRDefault="00D023FE">
      <w:pPr>
        <w:rPr>
          <w:rFonts w:cstheme="minorHAnsi"/>
          <w:b/>
          <w:bCs/>
        </w:rPr>
      </w:pPr>
      <w:r w:rsidRPr="001002BA">
        <w:rPr>
          <w:rFonts w:cstheme="minorHAnsi"/>
          <w:b/>
          <w:bCs/>
        </w:rPr>
        <w:t>Report from Police Scotland</w:t>
      </w:r>
    </w:p>
    <w:p w14:paraId="155426AA" w14:textId="6E71B88E" w:rsidR="00D023FE" w:rsidRPr="001002BA" w:rsidRDefault="00D023FE">
      <w:pPr>
        <w:rPr>
          <w:rFonts w:cstheme="minorHAnsi"/>
        </w:rPr>
      </w:pPr>
      <w:r w:rsidRPr="001002BA">
        <w:rPr>
          <w:rFonts w:cstheme="minorHAnsi"/>
        </w:rPr>
        <w:t>None – Police not present</w:t>
      </w:r>
    </w:p>
    <w:p w14:paraId="1BC2251C" w14:textId="77777777" w:rsidR="00D023FE" w:rsidRPr="001002BA" w:rsidRDefault="00D023FE">
      <w:pPr>
        <w:rPr>
          <w:rFonts w:cstheme="minorHAnsi"/>
        </w:rPr>
      </w:pPr>
    </w:p>
    <w:p w14:paraId="6554B726" w14:textId="02167107" w:rsidR="00D023FE" w:rsidRPr="001002BA" w:rsidRDefault="00D023FE">
      <w:pPr>
        <w:rPr>
          <w:rFonts w:cstheme="minorHAnsi"/>
        </w:rPr>
      </w:pPr>
      <w:r w:rsidRPr="001002BA">
        <w:rPr>
          <w:rFonts w:cstheme="minorHAnsi"/>
        </w:rPr>
        <w:t xml:space="preserve"> Minutes of previous meeting </w:t>
      </w:r>
    </w:p>
    <w:p w14:paraId="31FAC274" w14:textId="0D3749A8" w:rsidR="00D023FE" w:rsidRPr="001002BA" w:rsidRDefault="00D023FE">
      <w:pPr>
        <w:rPr>
          <w:rFonts w:cstheme="minorHAnsi"/>
        </w:rPr>
      </w:pPr>
      <w:r w:rsidRPr="001002BA">
        <w:rPr>
          <w:rFonts w:cstheme="minorHAnsi"/>
        </w:rPr>
        <w:t>Approved – G Corry</w:t>
      </w:r>
    </w:p>
    <w:p w14:paraId="1D1159E5" w14:textId="3707AFAB" w:rsidR="00D023FE" w:rsidRPr="001002BA" w:rsidRDefault="00D023FE">
      <w:pPr>
        <w:rPr>
          <w:rFonts w:cstheme="minorHAnsi"/>
        </w:rPr>
      </w:pPr>
      <w:r w:rsidRPr="001002BA">
        <w:rPr>
          <w:rFonts w:cstheme="minorHAnsi"/>
        </w:rPr>
        <w:t>Seconded – M Treanor</w:t>
      </w:r>
    </w:p>
    <w:p w14:paraId="3CEB04A5" w14:textId="1F1DF966" w:rsidR="00D023FE" w:rsidRPr="001002BA" w:rsidRDefault="00D023FE">
      <w:pPr>
        <w:rPr>
          <w:rFonts w:cstheme="minorHAnsi"/>
        </w:rPr>
      </w:pPr>
    </w:p>
    <w:p w14:paraId="5BF56E28" w14:textId="16FAB163" w:rsidR="00D023FE" w:rsidRPr="001002BA" w:rsidRDefault="00D023FE">
      <w:pPr>
        <w:rPr>
          <w:rFonts w:cstheme="minorHAnsi"/>
          <w:b/>
          <w:bCs/>
        </w:rPr>
      </w:pPr>
      <w:r w:rsidRPr="001002BA">
        <w:rPr>
          <w:rFonts w:cstheme="minorHAnsi"/>
          <w:b/>
          <w:bCs/>
        </w:rPr>
        <w:t>Matters Arising from previous minute</w:t>
      </w:r>
    </w:p>
    <w:p w14:paraId="2A73EFC5" w14:textId="3EBB6F97" w:rsidR="00D023FE" w:rsidRPr="001002BA" w:rsidRDefault="00D023FE">
      <w:pPr>
        <w:rPr>
          <w:rFonts w:cstheme="minorHAnsi"/>
        </w:rPr>
      </w:pPr>
      <w:r w:rsidRPr="001002BA">
        <w:rPr>
          <w:rFonts w:cstheme="minorHAnsi"/>
          <w:b/>
          <w:bCs/>
        </w:rPr>
        <w:t>Local Place Plan</w:t>
      </w:r>
      <w:r w:rsidRPr="001002BA">
        <w:rPr>
          <w:rFonts w:cstheme="minorHAnsi"/>
        </w:rPr>
        <w:t xml:space="preserve"> (also item 7 on agenda)</w:t>
      </w:r>
    </w:p>
    <w:p w14:paraId="37B4C71A" w14:textId="26B23E36" w:rsidR="00D023FE" w:rsidRPr="001002BA" w:rsidRDefault="00D023FE">
      <w:pPr>
        <w:rPr>
          <w:rFonts w:cstheme="minorHAnsi"/>
        </w:rPr>
      </w:pPr>
      <w:r w:rsidRPr="001002BA">
        <w:rPr>
          <w:rFonts w:cstheme="minorHAnsi"/>
        </w:rPr>
        <w:t>W Burns informed (by email) that the recommendations assessed and scored by us had been sent back to New Practice for</w:t>
      </w:r>
      <w:r w:rsidR="001D0B0C" w:rsidRPr="001002BA">
        <w:rPr>
          <w:rFonts w:cstheme="minorHAnsi"/>
        </w:rPr>
        <w:t xml:space="preserve"> incorporating into the final document. This document would be forwarded to us for inspection prior to submitting to Renfrewshire Council for a validation check.</w:t>
      </w:r>
    </w:p>
    <w:p w14:paraId="1F096FAA" w14:textId="2025EAFD" w:rsidR="001D0B0C" w:rsidRPr="001002BA" w:rsidRDefault="001D0B0C" w:rsidP="001002BA">
      <w:pPr>
        <w:jc w:val="right"/>
        <w:rPr>
          <w:rFonts w:cstheme="minorHAnsi"/>
          <w:b/>
          <w:bCs/>
        </w:rPr>
      </w:pPr>
      <w:r w:rsidRPr="001002BA">
        <w:rPr>
          <w:rFonts w:cstheme="minorHAnsi"/>
          <w:b/>
          <w:bCs/>
        </w:rPr>
        <w:t>Action W Burns</w:t>
      </w:r>
    </w:p>
    <w:p w14:paraId="69B4AA06" w14:textId="52EB9846" w:rsidR="001D0B0C" w:rsidRPr="001002BA" w:rsidRDefault="001D0B0C">
      <w:pPr>
        <w:rPr>
          <w:rFonts w:cstheme="minorHAnsi"/>
        </w:rPr>
      </w:pPr>
    </w:p>
    <w:p w14:paraId="454640CA" w14:textId="04D9AE2F" w:rsidR="001D0B0C" w:rsidRPr="001002BA" w:rsidRDefault="001D0B0C" w:rsidP="001D0B0C">
      <w:pPr>
        <w:shd w:val="clear" w:color="auto" w:fill="FFFFFF"/>
        <w:rPr>
          <w:rFonts w:eastAsia="Times New Roman" w:cstheme="minorHAnsi"/>
          <w:color w:val="222222"/>
          <w:lang w:eastAsia="en-GB"/>
        </w:rPr>
      </w:pPr>
      <w:r w:rsidRPr="001002BA">
        <w:rPr>
          <w:rFonts w:eastAsia="Times New Roman" w:cstheme="minorHAnsi"/>
          <w:color w:val="222222"/>
          <w:lang w:eastAsia="en-GB"/>
        </w:rPr>
        <w:t xml:space="preserve">Cllr Clark reported (by email) on </w:t>
      </w:r>
    </w:p>
    <w:p w14:paraId="5619FD40" w14:textId="26CBE17E" w:rsidR="001D0B0C" w:rsidRPr="001D0B0C" w:rsidRDefault="001D0B0C" w:rsidP="001D0B0C">
      <w:pPr>
        <w:shd w:val="clear" w:color="auto" w:fill="FFFFFF"/>
        <w:rPr>
          <w:rFonts w:eastAsia="Times New Roman" w:cstheme="minorHAnsi"/>
          <w:b/>
          <w:bCs/>
          <w:color w:val="222222"/>
          <w:lang w:eastAsia="en-GB"/>
        </w:rPr>
      </w:pPr>
      <w:r w:rsidRPr="001D0B0C">
        <w:rPr>
          <w:rFonts w:eastAsia="Times New Roman" w:cstheme="minorHAnsi"/>
          <w:b/>
          <w:bCs/>
          <w:color w:val="222222"/>
          <w:lang w:eastAsia="en-GB"/>
        </w:rPr>
        <w:t>MP Compound Seedhill </w:t>
      </w:r>
    </w:p>
    <w:p w14:paraId="3E1557EB" w14:textId="55C42E68" w:rsidR="001D0B0C" w:rsidRPr="001D0B0C" w:rsidRDefault="00111234" w:rsidP="001D0B0C">
      <w:pPr>
        <w:shd w:val="clear" w:color="auto" w:fill="FFFFFF"/>
        <w:rPr>
          <w:rFonts w:eastAsia="Times New Roman" w:cstheme="minorHAnsi"/>
          <w:color w:val="222222"/>
          <w:lang w:eastAsia="en-GB"/>
        </w:rPr>
      </w:pPr>
      <w:r w:rsidRPr="001002BA">
        <w:rPr>
          <w:rFonts w:eastAsia="Times New Roman" w:cstheme="minorHAnsi"/>
          <w:color w:val="222222"/>
          <w:lang w:eastAsia="en-GB"/>
        </w:rPr>
        <w:t>“</w:t>
      </w:r>
      <w:r w:rsidR="001D0B0C" w:rsidRPr="001D0B0C">
        <w:rPr>
          <w:rFonts w:eastAsia="Times New Roman" w:cstheme="minorHAnsi"/>
          <w:color w:val="222222"/>
          <w:lang w:eastAsia="en-GB"/>
        </w:rPr>
        <w:t xml:space="preserve">Yesterday afternoon I had a site visit and spent some time with the Housing Project Manager • Environment, Housing &amp; </w:t>
      </w:r>
      <w:proofErr w:type="gramStart"/>
      <w:r w:rsidR="001D0B0C" w:rsidRPr="001D0B0C">
        <w:rPr>
          <w:rFonts w:eastAsia="Times New Roman" w:cstheme="minorHAnsi"/>
          <w:color w:val="222222"/>
          <w:lang w:eastAsia="en-GB"/>
        </w:rPr>
        <w:t>Infrastructure</w:t>
      </w:r>
      <w:proofErr w:type="gramEnd"/>
      <w:r w:rsidR="001D0B0C" w:rsidRPr="001D0B0C">
        <w:rPr>
          <w:rFonts w:eastAsia="Times New Roman" w:cstheme="minorHAnsi"/>
          <w:color w:val="222222"/>
          <w:lang w:eastAsia="en-GB"/>
        </w:rPr>
        <w:t xml:space="preserve"> and the MP manager.</w:t>
      </w:r>
    </w:p>
    <w:p w14:paraId="07BCBD67" w14:textId="5475F0FB" w:rsidR="001D0B0C" w:rsidRPr="001D0B0C" w:rsidRDefault="001D0B0C" w:rsidP="001D0B0C">
      <w:pPr>
        <w:shd w:val="clear" w:color="auto" w:fill="FFFFFF"/>
        <w:rPr>
          <w:rFonts w:eastAsia="Times New Roman" w:cstheme="minorHAnsi"/>
          <w:color w:val="222222"/>
          <w:lang w:eastAsia="en-GB"/>
        </w:rPr>
      </w:pPr>
      <w:r w:rsidRPr="001D0B0C">
        <w:rPr>
          <w:rFonts w:eastAsia="Times New Roman" w:cstheme="minorHAnsi"/>
          <w:color w:val="222222"/>
          <w:lang w:eastAsia="en-GB"/>
        </w:rPr>
        <w:t> </w:t>
      </w:r>
      <w:r w:rsidRPr="001D0B0C">
        <w:rPr>
          <w:rFonts w:eastAsia="Times New Roman" w:cstheme="minorHAnsi"/>
          <w:i/>
          <w:iCs/>
          <w:color w:val="222222"/>
          <w:lang w:eastAsia="en-GB"/>
        </w:rPr>
        <w:t xml:space="preserve">There is no additional suitable space to extend parking on site due to insurmountable costs to do </w:t>
      </w:r>
      <w:proofErr w:type="gramStart"/>
      <w:r w:rsidR="006735ED" w:rsidRPr="001D0B0C">
        <w:rPr>
          <w:rFonts w:eastAsia="Times New Roman" w:cstheme="minorHAnsi"/>
          <w:i/>
          <w:iCs/>
          <w:color w:val="222222"/>
          <w:lang w:eastAsia="en-GB"/>
        </w:rPr>
        <w:t>so</w:t>
      </w:r>
      <w:r w:rsidR="006735ED" w:rsidRPr="001002BA">
        <w:rPr>
          <w:rFonts w:eastAsia="Times New Roman" w:cstheme="minorHAnsi"/>
          <w:i/>
          <w:iCs/>
          <w:color w:val="222222"/>
          <w:lang w:eastAsia="en-GB"/>
        </w:rPr>
        <w:t>.</w:t>
      </w:r>
      <w:r w:rsidR="006735ED">
        <w:rPr>
          <w:rFonts w:eastAsia="Times New Roman" w:cstheme="minorHAnsi"/>
          <w:i/>
          <w:iCs/>
          <w:color w:val="222222"/>
          <w:lang w:eastAsia="en-GB"/>
        </w:rPr>
        <w:t>(</w:t>
      </w:r>
      <w:proofErr w:type="gramEnd"/>
      <w:r w:rsidR="006735ED" w:rsidRPr="001002BA">
        <w:rPr>
          <w:rFonts w:eastAsia="Times New Roman" w:cstheme="minorHAnsi"/>
          <w:i/>
          <w:iCs/>
          <w:color w:val="222222"/>
          <w:lang w:eastAsia="en-GB"/>
        </w:rPr>
        <w:t xml:space="preserve"> Chairman’s</w:t>
      </w:r>
      <w:r w:rsidR="00111234" w:rsidRPr="001002BA">
        <w:rPr>
          <w:rFonts w:eastAsia="Times New Roman" w:cstheme="minorHAnsi"/>
          <w:i/>
          <w:iCs/>
          <w:color w:val="222222"/>
          <w:lang w:eastAsia="en-GB"/>
        </w:rPr>
        <w:t xml:space="preserve"> italics</w:t>
      </w:r>
      <w:r w:rsidR="006735ED">
        <w:rPr>
          <w:rFonts w:eastAsia="Times New Roman" w:cstheme="minorHAnsi"/>
          <w:i/>
          <w:iCs/>
          <w:color w:val="222222"/>
          <w:lang w:eastAsia="en-GB"/>
        </w:rPr>
        <w:t>)</w:t>
      </w:r>
    </w:p>
    <w:p w14:paraId="11ADE507" w14:textId="3859FA72" w:rsidR="001D0B0C" w:rsidRPr="001D0B0C" w:rsidRDefault="001D0B0C" w:rsidP="001D0B0C">
      <w:pPr>
        <w:shd w:val="clear" w:color="auto" w:fill="FFFFFF"/>
        <w:rPr>
          <w:rFonts w:eastAsia="Times New Roman" w:cstheme="minorHAnsi"/>
          <w:color w:val="222222"/>
          <w:lang w:eastAsia="en-GB"/>
        </w:rPr>
      </w:pPr>
      <w:r w:rsidRPr="001D0B0C">
        <w:rPr>
          <w:rFonts w:eastAsia="Times New Roman" w:cstheme="minorHAnsi"/>
          <w:color w:val="222222"/>
          <w:lang w:eastAsia="en-GB"/>
        </w:rPr>
        <w:t> Communication with residents has improved but could improve further.</w:t>
      </w:r>
    </w:p>
    <w:p w14:paraId="1859DC2A" w14:textId="6EE9A886" w:rsidR="001D0B0C" w:rsidRPr="001D0B0C" w:rsidRDefault="001D0B0C" w:rsidP="001D0B0C">
      <w:pPr>
        <w:shd w:val="clear" w:color="auto" w:fill="FFFFFF"/>
        <w:rPr>
          <w:rFonts w:eastAsia="Times New Roman" w:cstheme="minorHAnsi"/>
          <w:color w:val="222222"/>
          <w:lang w:eastAsia="en-GB"/>
        </w:rPr>
      </w:pPr>
      <w:r w:rsidRPr="001D0B0C">
        <w:rPr>
          <w:rFonts w:eastAsia="Times New Roman" w:cstheme="minorHAnsi"/>
          <w:color w:val="222222"/>
          <w:lang w:eastAsia="en-GB"/>
        </w:rPr>
        <w:t xml:space="preserve"> While every effort will be made to curtail the parking space </w:t>
      </w:r>
      <w:proofErr w:type="gramStart"/>
      <w:r w:rsidRPr="001D0B0C">
        <w:rPr>
          <w:rFonts w:eastAsia="Times New Roman" w:cstheme="minorHAnsi"/>
          <w:color w:val="222222"/>
          <w:lang w:eastAsia="en-GB"/>
        </w:rPr>
        <w:t>situation</w:t>
      </w:r>
      <w:proofErr w:type="gramEnd"/>
      <w:r w:rsidRPr="001D0B0C">
        <w:rPr>
          <w:rFonts w:eastAsia="Times New Roman" w:cstheme="minorHAnsi"/>
          <w:color w:val="222222"/>
          <w:lang w:eastAsia="en-GB"/>
        </w:rPr>
        <w:t xml:space="preserve"> I am not confident that the issue will be fully resolved.</w:t>
      </w:r>
    </w:p>
    <w:p w14:paraId="5D0D7C59" w14:textId="14F316F7" w:rsidR="001D0B0C" w:rsidRPr="001D0B0C" w:rsidRDefault="001D0B0C" w:rsidP="001D0B0C">
      <w:pPr>
        <w:shd w:val="clear" w:color="auto" w:fill="FFFFFF"/>
        <w:rPr>
          <w:rFonts w:eastAsia="Times New Roman" w:cstheme="minorHAnsi"/>
          <w:color w:val="222222"/>
          <w:lang w:eastAsia="en-GB"/>
        </w:rPr>
      </w:pPr>
      <w:r w:rsidRPr="001D0B0C">
        <w:rPr>
          <w:rFonts w:eastAsia="Times New Roman" w:cstheme="minorHAnsi"/>
          <w:color w:val="222222"/>
          <w:lang w:eastAsia="en-GB"/>
        </w:rPr>
        <w:t> Due to absence of other suitable locations for work sites it is probable that after MP@s refurbishment works on housing that this location will be used for the AMIDS south bridge project and therefore will be a working site for some time into the future.</w:t>
      </w:r>
    </w:p>
    <w:p w14:paraId="627B6106" w14:textId="70581002" w:rsidR="001D0B0C" w:rsidRPr="001D0B0C" w:rsidRDefault="001D0B0C" w:rsidP="007F5BBD">
      <w:pPr>
        <w:shd w:val="clear" w:color="auto" w:fill="FFFFFF"/>
        <w:rPr>
          <w:rFonts w:eastAsia="Times New Roman" w:cstheme="minorHAnsi"/>
          <w:color w:val="222222"/>
          <w:lang w:eastAsia="en-GB"/>
        </w:rPr>
      </w:pPr>
      <w:r w:rsidRPr="001D0B0C">
        <w:rPr>
          <w:rFonts w:eastAsia="Times New Roman" w:cstheme="minorHAnsi"/>
          <w:color w:val="222222"/>
          <w:lang w:eastAsia="en-GB"/>
        </w:rPr>
        <w:t> Given the constraints listed I have done what I can to improve the situation.</w:t>
      </w:r>
    </w:p>
    <w:p w14:paraId="3245FBD2" w14:textId="77777777" w:rsidR="001D0B0C" w:rsidRPr="001D0B0C" w:rsidRDefault="001D0B0C" w:rsidP="001D0B0C">
      <w:pPr>
        <w:shd w:val="clear" w:color="auto" w:fill="FFFFFF"/>
        <w:ind w:left="720"/>
        <w:rPr>
          <w:rFonts w:eastAsia="Times New Roman" w:cstheme="minorHAnsi"/>
          <w:color w:val="222222"/>
          <w:lang w:eastAsia="en-GB"/>
        </w:rPr>
      </w:pPr>
      <w:r w:rsidRPr="001D0B0C">
        <w:rPr>
          <w:rFonts w:eastAsia="Times New Roman" w:cstheme="minorHAnsi"/>
          <w:color w:val="222222"/>
          <w:lang w:eastAsia="en-GB"/>
        </w:rPr>
        <w:t> </w:t>
      </w:r>
    </w:p>
    <w:p w14:paraId="3D4D6F40" w14:textId="0A20BE99" w:rsidR="001E7BA9" w:rsidRPr="001E7BA9" w:rsidRDefault="001E7BA9" w:rsidP="001E7BA9">
      <w:pPr>
        <w:shd w:val="clear" w:color="auto" w:fill="FFFFFF"/>
        <w:rPr>
          <w:rFonts w:eastAsia="Times New Roman" w:cstheme="minorHAnsi"/>
          <w:color w:val="222222"/>
          <w:lang w:eastAsia="en-GB"/>
        </w:rPr>
      </w:pPr>
      <w:r w:rsidRPr="001E7BA9">
        <w:rPr>
          <w:rFonts w:eastAsia="Times New Roman" w:cstheme="minorHAnsi"/>
          <w:color w:val="222222"/>
          <w:lang w:eastAsia="en-GB"/>
        </w:rPr>
        <w:t xml:space="preserve">MP Group will reduce the number of vehicles coming and going each day but are unable to </w:t>
      </w:r>
      <w:proofErr w:type="gramStart"/>
      <w:r w:rsidRPr="001E7BA9">
        <w:rPr>
          <w:rFonts w:eastAsia="Times New Roman" w:cstheme="minorHAnsi"/>
          <w:color w:val="222222"/>
          <w:lang w:eastAsia="en-GB"/>
        </w:rPr>
        <w:t>totally eliminate</w:t>
      </w:r>
      <w:proofErr w:type="gramEnd"/>
      <w:r w:rsidRPr="001E7BA9">
        <w:rPr>
          <w:rFonts w:eastAsia="Times New Roman" w:cstheme="minorHAnsi"/>
          <w:color w:val="222222"/>
          <w:lang w:eastAsia="en-GB"/>
        </w:rPr>
        <w:t xml:space="preserve"> this.  MP Group vans are out on site 85% of the day with mainly 3 site managers coming and going once or twice a day.</w:t>
      </w:r>
    </w:p>
    <w:p w14:paraId="65AB0D4B" w14:textId="4FA3C7AC" w:rsidR="001E7BA9" w:rsidRPr="001E7BA9" w:rsidRDefault="001E7BA9" w:rsidP="001E7BA9">
      <w:pPr>
        <w:shd w:val="clear" w:color="auto" w:fill="FFFFFF"/>
        <w:rPr>
          <w:rFonts w:eastAsia="Times New Roman" w:cstheme="minorHAnsi"/>
          <w:color w:val="222222"/>
          <w:lang w:eastAsia="en-GB"/>
        </w:rPr>
      </w:pPr>
      <w:r w:rsidRPr="001E7BA9">
        <w:rPr>
          <w:rFonts w:eastAsia="Times New Roman" w:cstheme="minorHAnsi"/>
          <w:color w:val="222222"/>
          <w:lang w:eastAsia="en-GB"/>
        </w:rPr>
        <w:t>They have made a small area of the limited hard standing in the site available for the managers to use.</w:t>
      </w:r>
    </w:p>
    <w:p w14:paraId="05F8B022" w14:textId="554688B6" w:rsidR="001D0B0C" w:rsidRDefault="001D0B0C" w:rsidP="007F5BBD">
      <w:pPr>
        <w:shd w:val="clear" w:color="auto" w:fill="FFFFFF"/>
        <w:rPr>
          <w:rFonts w:eastAsia="Times New Roman" w:cstheme="minorHAnsi"/>
          <w:color w:val="222222"/>
          <w:lang w:eastAsia="en-GB"/>
        </w:rPr>
      </w:pPr>
      <w:r w:rsidRPr="001E7BA9">
        <w:rPr>
          <w:rFonts w:eastAsia="Times New Roman" w:cstheme="minorHAnsi"/>
          <w:color w:val="222222"/>
          <w:lang w:eastAsia="en-GB"/>
        </w:rPr>
        <w:t>We will continue to monitor and speak to MP for the remainder of the contract.</w:t>
      </w:r>
      <w:r w:rsidR="00111234" w:rsidRPr="001E7BA9">
        <w:rPr>
          <w:rFonts w:eastAsia="Times New Roman" w:cstheme="minorHAnsi"/>
          <w:color w:val="222222"/>
          <w:lang w:eastAsia="en-GB"/>
        </w:rPr>
        <w:t>”</w:t>
      </w:r>
    </w:p>
    <w:p w14:paraId="0DF782A4" w14:textId="77777777" w:rsidR="001E7BA9" w:rsidRDefault="001E7BA9" w:rsidP="007F5BBD">
      <w:pPr>
        <w:shd w:val="clear" w:color="auto" w:fill="FFFFFF"/>
        <w:rPr>
          <w:rFonts w:eastAsia="Times New Roman" w:cstheme="minorHAnsi"/>
          <w:color w:val="222222"/>
          <w:lang w:eastAsia="en-GB"/>
        </w:rPr>
      </w:pPr>
    </w:p>
    <w:p w14:paraId="3F6FBAF2" w14:textId="1EFF0D24" w:rsidR="001E7BA9" w:rsidRPr="001E7BA9" w:rsidRDefault="001E7BA9" w:rsidP="001E7BA9">
      <w:pPr>
        <w:shd w:val="clear" w:color="auto" w:fill="FFFFFF"/>
        <w:rPr>
          <w:rFonts w:eastAsia="Times New Roman" w:cstheme="minorHAnsi"/>
          <w:color w:val="222222"/>
          <w:lang w:eastAsia="en-GB"/>
        </w:rPr>
      </w:pPr>
      <w:r>
        <w:rPr>
          <w:rFonts w:eastAsia="Times New Roman" w:cstheme="minorHAnsi"/>
          <w:color w:val="222222"/>
          <w:lang w:eastAsia="en-GB"/>
        </w:rPr>
        <w:t>“</w:t>
      </w:r>
      <w:r w:rsidRPr="001E7BA9">
        <w:rPr>
          <w:rFonts w:eastAsia="Times New Roman" w:cstheme="minorHAnsi"/>
          <w:color w:val="222222"/>
          <w:lang w:eastAsia="en-GB"/>
        </w:rPr>
        <w:t>I received this further information this afternoon from Barbara Morgan, Mixed Tenure Manager, Environment, Housing &amp; Infrastructure</w:t>
      </w:r>
    </w:p>
    <w:p w14:paraId="3C63A1E4" w14:textId="6996B49C" w:rsidR="001E7BA9" w:rsidRPr="001E7BA9" w:rsidRDefault="001E7BA9" w:rsidP="001E7BA9">
      <w:pPr>
        <w:shd w:val="clear" w:color="auto" w:fill="FFFFFF"/>
        <w:rPr>
          <w:rFonts w:eastAsia="Times New Roman" w:cstheme="minorHAnsi"/>
          <w:color w:val="222222"/>
          <w:lang w:eastAsia="en-GB"/>
        </w:rPr>
      </w:pPr>
      <w:r w:rsidRPr="001E7BA9">
        <w:rPr>
          <w:rFonts w:eastAsia="Times New Roman" w:cstheme="minorHAnsi"/>
          <w:color w:val="222222"/>
          <w:lang w:eastAsia="en-GB"/>
        </w:rPr>
        <w:lastRenderedPageBreak/>
        <w:t> Further to your meeting on site at Seedhill Road with Aaron Marshall, Project Manager and Oliver Bird, MP Group’s Senior Contracts Manager I can confirm that there are no suitable locations for parking (no hard standing) or the funds to make this.</w:t>
      </w:r>
      <w:r>
        <w:rPr>
          <w:rFonts w:eastAsia="Times New Roman" w:cstheme="minorHAnsi"/>
          <w:color w:val="222222"/>
          <w:lang w:eastAsia="en-GB"/>
        </w:rPr>
        <w:t>”</w:t>
      </w:r>
    </w:p>
    <w:p w14:paraId="22E1BC20" w14:textId="77777777" w:rsidR="001E7BA9" w:rsidRPr="001E7BA9" w:rsidRDefault="001E7BA9" w:rsidP="007F5BBD">
      <w:pPr>
        <w:shd w:val="clear" w:color="auto" w:fill="FFFFFF"/>
        <w:rPr>
          <w:rFonts w:eastAsia="Times New Roman" w:cstheme="minorHAnsi"/>
          <w:color w:val="222222"/>
          <w:lang w:eastAsia="en-GB"/>
        </w:rPr>
      </w:pPr>
    </w:p>
    <w:p w14:paraId="76E0B037" w14:textId="3359E36A" w:rsidR="007F5BBD" w:rsidRPr="001E7BA9" w:rsidRDefault="007F5BBD" w:rsidP="007F5BBD">
      <w:pPr>
        <w:shd w:val="clear" w:color="auto" w:fill="FFFFFF"/>
        <w:rPr>
          <w:rFonts w:eastAsia="Times New Roman" w:cstheme="minorHAnsi"/>
          <w:color w:val="222222"/>
          <w:lang w:eastAsia="en-GB"/>
        </w:rPr>
      </w:pPr>
      <w:r w:rsidRPr="001E7BA9">
        <w:rPr>
          <w:rFonts w:eastAsia="Times New Roman" w:cstheme="minorHAnsi"/>
          <w:color w:val="222222"/>
          <w:lang w:eastAsia="en-GB"/>
        </w:rPr>
        <w:t xml:space="preserve">Members were extremely disappointed by this reply. </w:t>
      </w:r>
      <w:proofErr w:type="gramStart"/>
      <w:r w:rsidRPr="001E7BA9">
        <w:rPr>
          <w:rFonts w:eastAsia="Times New Roman" w:cstheme="minorHAnsi"/>
          <w:color w:val="222222"/>
          <w:lang w:eastAsia="en-GB"/>
        </w:rPr>
        <w:t>Local residents</w:t>
      </w:r>
      <w:proofErr w:type="gramEnd"/>
      <w:r w:rsidRPr="001E7BA9">
        <w:rPr>
          <w:rFonts w:eastAsia="Times New Roman" w:cstheme="minorHAnsi"/>
          <w:color w:val="222222"/>
          <w:lang w:eastAsia="en-GB"/>
        </w:rPr>
        <w:t xml:space="preserve"> disagree with the claim that MP vans are out on site for 85% of the working day.</w:t>
      </w:r>
    </w:p>
    <w:p w14:paraId="1A762A5C" w14:textId="19E5080C" w:rsidR="007F5BBD" w:rsidRPr="001E7BA9" w:rsidRDefault="007F5BBD" w:rsidP="007F5BBD">
      <w:pPr>
        <w:shd w:val="clear" w:color="auto" w:fill="FFFFFF"/>
        <w:rPr>
          <w:rFonts w:eastAsia="Times New Roman" w:cstheme="minorHAnsi"/>
          <w:color w:val="222222"/>
          <w:lang w:eastAsia="en-GB"/>
        </w:rPr>
      </w:pPr>
      <w:r w:rsidRPr="001E7BA9">
        <w:rPr>
          <w:rFonts w:eastAsia="Times New Roman" w:cstheme="minorHAnsi"/>
          <w:color w:val="222222"/>
          <w:lang w:eastAsia="en-GB"/>
        </w:rPr>
        <w:t xml:space="preserve">It seemed disingenuous that there was no ground available to form a hard standing Parking area for MP vehicles. It was also inconceivable that there </w:t>
      </w:r>
      <w:r w:rsidR="001002BA" w:rsidRPr="001E7BA9">
        <w:rPr>
          <w:rFonts w:eastAsia="Times New Roman" w:cstheme="minorHAnsi"/>
          <w:color w:val="222222"/>
          <w:lang w:eastAsia="en-GB"/>
        </w:rPr>
        <w:t>were</w:t>
      </w:r>
      <w:r w:rsidRPr="001E7BA9">
        <w:rPr>
          <w:rFonts w:eastAsia="Times New Roman" w:cstheme="minorHAnsi"/>
          <w:color w:val="222222"/>
          <w:lang w:eastAsia="en-GB"/>
        </w:rPr>
        <w:t xml:space="preserve"> no funds </w:t>
      </w:r>
      <w:r w:rsidR="001E7BA9" w:rsidRPr="001E7BA9">
        <w:rPr>
          <w:rFonts w:eastAsia="Times New Roman" w:cstheme="minorHAnsi"/>
          <w:color w:val="222222"/>
          <w:lang w:eastAsia="en-GB"/>
        </w:rPr>
        <w:t>available,</w:t>
      </w:r>
      <w:r w:rsidRPr="001E7BA9">
        <w:rPr>
          <w:rFonts w:eastAsia="Times New Roman" w:cstheme="minorHAnsi"/>
          <w:color w:val="222222"/>
          <w:lang w:eastAsia="en-GB"/>
        </w:rPr>
        <w:t xml:space="preserve"> and the costs were insurmountable especially since the cost of the AMIDs south bridge project were in the region of £30M.</w:t>
      </w:r>
    </w:p>
    <w:p w14:paraId="403EC135" w14:textId="5ACC4A68" w:rsidR="007F5BBD" w:rsidRPr="001E7BA9" w:rsidRDefault="007F5BBD" w:rsidP="007F5BBD">
      <w:pPr>
        <w:shd w:val="clear" w:color="auto" w:fill="FFFFFF"/>
        <w:rPr>
          <w:rFonts w:eastAsia="Times New Roman" w:cstheme="minorHAnsi"/>
          <w:color w:val="222222"/>
          <w:lang w:eastAsia="en-GB"/>
        </w:rPr>
      </w:pPr>
      <w:r w:rsidRPr="001E7BA9">
        <w:rPr>
          <w:rFonts w:eastAsia="Times New Roman" w:cstheme="minorHAnsi"/>
          <w:color w:val="222222"/>
          <w:lang w:eastAsia="en-GB"/>
        </w:rPr>
        <w:t xml:space="preserve">Cllr </w:t>
      </w:r>
      <w:proofErr w:type="spellStart"/>
      <w:r w:rsidRPr="001E7BA9">
        <w:rPr>
          <w:rFonts w:eastAsia="Times New Roman" w:cstheme="minorHAnsi"/>
          <w:color w:val="222222"/>
          <w:lang w:eastAsia="en-GB"/>
        </w:rPr>
        <w:t>McNaughtan</w:t>
      </w:r>
      <w:proofErr w:type="spellEnd"/>
      <w:r w:rsidRPr="001E7BA9">
        <w:rPr>
          <w:rFonts w:eastAsia="Times New Roman" w:cstheme="minorHAnsi"/>
          <w:color w:val="222222"/>
          <w:lang w:eastAsia="en-GB"/>
        </w:rPr>
        <w:t xml:space="preserve"> was however able assure the residents that he had spoken to the Convener of Housing, Environment &amp; Infrastructure who has instructed Officers to </w:t>
      </w:r>
      <w:r w:rsidR="008402D9" w:rsidRPr="001E7BA9">
        <w:rPr>
          <w:rFonts w:eastAsia="Times New Roman" w:cstheme="minorHAnsi"/>
          <w:color w:val="222222"/>
          <w:lang w:eastAsia="en-GB"/>
        </w:rPr>
        <w:t>facilitate modifications to the vacant land such that sufficient hard standing would be available for all MP vehicles.</w:t>
      </w:r>
    </w:p>
    <w:p w14:paraId="6A4F6EEA" w14:textId="045EFFDF" w:rsidR="008402D9" w:rsidRPr="001002BA" w:rsidRDefault="008402D9" w:rsidP="007F5BBD">
      <w:pPr>
        <w:shd w:val="clear" w:color="auto" w:fill="FFFFFF"/>
        <w:rPr>
          <w:rFonts w:eastAsia="Times New Roman" w:cstheme="minorHAnsi"/>
          <w:color w:val="222222"/>
          <w:lang w:eastAsia="en-GB"/>
        </w:rPr>
      </w:pPr>
    </w:p>
    <w:p w14:paraId="4B8AC0F6" w14:textId="66604435" w:rsidR="008402D9" w:rsidRPr="001002BA" w:rsidRDefault="008402D9" w:rsidP="007F5BBD">
      <w:pPr>
        <w:shd w:val="clear" w:color="auto" w:fill="FFFFFF"/>
        <w:rPr>
          <w:rFonts w:eastAsia="Times New Roman" w:cstheme="minorHAnsi"/>
          <w:b/>
          <w:bCs/>
          <w:color w:val="222222"/>
          <w:lang w:eastAsia="en-GB"/>
        </w:rPr>
      </w:pPr>
      <w:r w:rsidRPr="001002BA">
        <w:rPr>
          <w:rFonts w:eastAsia="Times New Roman" w:cstheme="minorHAnsi"/>
          <w:b/>
          <w:bCs/>
          <w:color w:val="222222"/>
          <w:lang w:eastAsia="en-GB"/>
        </w:rPr>
        <w:t>Renfrewshire Council Communications</w:t>
      </w:r>
    </w:p>
    <w:p w14:paraId="1625A024" w14:textId="394EA94E" w:rsidR="008402D9" w:rsidRPr="001002BA" w:rsidRDefault="00812A08" w:rsidP="007F5BBD">
      <w:pPr>
        <w:shd w:val="clear" w:color="auto" w:fill="FFFFFF"/>
        <w:rPr>
          <w:rFonts w:eastAsia="Times New Roman" w:cstheme="minorHAnsi"/>
          <w:color w:val="222222"/>
          <w:lang w:eastAsia="en-GB"/>
        </w:rPr>
      </w:pPr>
      <w:r w:rsidRPr="001002BA">
        <w:rPr>
          <w:rFonts w:eastAsia="Times New Roman" w:cstheme="minorHAnsi"/>
          <w:color w:val="222222"/>
          <w:lang w:eastAsia="en-GB"/>
        </w:rPr>
        <w:t>Short Term Let Licence</w:t>
      </w:r>
    </w:p>
    <w:p w14:paraId="19C1E74F" w14:textId="79A5A20D" w:rsidR="00812A08" w:rsidRPr="001002BA" w:rsidRDefault="00812A08" w:rsidP="007F5BBD">
      <w:pPr>
        <w:shd w:val="clear" w:color="auto" w:fill="FFFFFF"/>
        <w:rPr>
          <w:rFonts w:eastAsia="Times New Roman" w:cstheme="minorHAnsi"/>
          <w:color w:val="222222"/>
          <w:lang w:eastAsia="en-GB"/>
        </w:rPr>
      </w:pPr>
      <w:r w:rsidRPr="001002BA">
        <w:rPr>
          <w:rFonts w:eastAsia="Times New Roman" w:cstheme="minorHAnsi"/>
          <w:color w:val="222222"/>
          <w:lang w:eastAsia="en-GB"/>
        </w:rPr>
        <w:t>Flat 1/1 70A Seedhill Rd</w:t>
      </w:r>
    </w:p>
    <w:p w14:paraId="6246BA7E" w14:textId="3B4971BA" w:rsidR="00812A08" w:rsidRPr="001002BA" w:rsidRDefault="00812A08" w:rsidP="007F5BBD">
      <w:pPr>
        <w:shd w:val="clear" w:color="auto" w:fill="FFFFFF"/>
        <w:rPr>
          <w:rFonts w:eastAsia="Times New Roman" w:cstheme="minorHAnsi"/>
          <w:color w:val="222222"/>
          <w:lang w:eastAsia="en-GB"/>
        </w:rPr>
      </w:pPr>
      <w:r w:rsidRPr="001002BA">
        <w:rPr>
          <w:rFonts w:eastAsia="Times New Roman" w:cstheme="minorHAnsi"/>
          <w:color w:val="222222"/>
          <w:lang w:eastAsia="en-GB"/>
        </w:rPr>
        <w:t>2 bedrooms, maximum 4 occupants</w:t>
      </w:r>
    </w:p>
    <w:p w14:paraId="0B9CAFC9" w14:textId="303578A9" w:rsidR="00812A08" w:rsidRPr="001002BA" w:rsidRDefault="00812A08" w:rsidP="007F5BBD">
      <w:pPr>
        <w:shd w:val="clear" w:color="auto" w:fill="FFFFFF"/>
        <w:rPr>
          <w:rFonts w:eastAsia="Times New Roman" w:cstheme="minorHAnsi"/>
          <w:color w:val="222222"/>
          <w:lang w:eastAsia="en-GB"/>
        </w:rPr>
      </w:pPr>
      <w:r w:rsidRPr="001002BA">
        <w:rPr>
          <w:rFonts w:eastAsia="Times New Roman" w:cstheme="minorHAnsi"/>
          <w:color w:val="222222"/>
          <w:lang w:eastAsia="en-GB"/>
        </w:rPr>
        <w:t>Action noted</w:t>
      </w:r>
    </w:p>
    <w:p w14:paraId="0E62AB76" w14:textId="7A588CF4" w:rsidR="00812A08" w:rsidRPr="001002BA" w:rsidRDefault="00812A08" w:rsidP="007F5BBD">
      <w:pPr>
        <w:shd w:val="clear" w:color="auto" w:fill="FFFFFF"/>
        <w:rPr>
          <w:rFonts w:eastAsia="Times New Roman" w:cstheme="minorHAnsi"/>
          <w:color w:val="222222"/>
          <w:lang w:eastAsia="en-GB"/>
        </w:rPr>
      </w:pPr>
    </w:p>
    <w:p w14:paraId="32246A99" w14:textId="6145243C" w:rsidR="00812A08" w:rsidRPr="001002BA" w:rsidRDefault="00812A08" w:rsidP="007F5BBD">
      <w:pPr>
        <w:shd w:val="clear" w:color="auto" w:fill="FFFFFF"/>
        <w:rPr>
          <w:rFonts w:eastAsia="Times New Roman" w:cstheme="minorHAnsi"/>
          <w:b/>
          <w:bCs/>
          <w:color w:val="222222"/>
          <w:lang w:eastAsia="en-GB"/>
        </w:rPr>
      </w:pPr>
      <w:r w:rsidRPr="001002BA">
        <w:rPr>
          <w:rFonts w:eastAsia="Times New Roman" w:cstheme="minorHAnsi"/>
          <w:b/>
          <w:bCs/>
          <w:color w:val="222222"/>
          <w:lang w:eastAsia="en-GB"/>
        </w:rPr>
        <w:t>Application for Public Entertainment licence</w:t>
      </w:r>
    </w:p>
    <w:p w14:paraId="348BEC03" w14:textId="6DB8BC0B" w:rsidR="00812A08" w:rsidRPr="001002BA" w:rsidRDefault="00812A08" w:rsidP="007F5BBD">
      <w:pPr>
        <w:shd w:val="clear" w:color="auto" w:fill="FFFFFF"/>
        <w:rPr>
          <w:rFonts w:eastAsia="Times New Roman" w:cstheme="minorHAnsi"/>
          <w:color w:val="222222"/>
          <w:lang w:eastAsia="en-GB"/>
        </w:rPr>
      </w:pPr>
      <w:r w:rsidRPr="001002BA">
        <w:rPr>
          <w:rFonts w:eastAsia="Times New Roman" w:cstheme="minorHAnsi"/>
          <w:color w:val="222222"/>
          <w:lang w:eastAsia="en-GB"/>
        </w:rPr>
        <w:t>Abbey close, Bridge St, Bridge Street carpark</w:t>
      </w:r>
    </w:p>
    <w:p w14:paraId="6312E370" w14:textId="0BE2F25E" w:rsidR="00812A08" w:rsidRPr="001002BA" w:rsidRDefault="00812A08" w:rsidP="007F5BBD">
      <w:pPr>
        <w:shd w:val="clear" w:color="auto" w:fill="FFFFFF"/>
        <w:rPr>
          <w:rFonts w:eastAsia="Times New Roman" w:cstheme="minorHAnsi"/>
          <w:color w:val="222222"/>
          <w:lang w:eastAsia="en-GB"/>
        </w:rPr>
      </w:pPr>
      <w:r w:rsidRPr="001002BA">
        <w:rPr>
          <w:rFonts w:eastAsia="Times New Roman" w:cstheme="minorHAnsi"/>
          <w:color w:val="222222"/>
          <w:lang w:eastAsia="en-GB"/>
        </w:rPr>
        <w:t>24</w:t>
      </w:r>
      <w:r w:rsidRPr="001002BA">
        <w:rPr>
          <w:rFonts w:eastAsia="Times New Roman" w:cstheme="minorHAnsi"/>
          <w:color w:val="222222"/>
          <w:vertAlign w:val="superscript"/>
          <w:lang w:eastAsia="en-GB"/>
        </w:rPr>
        <w:t>th</w:t>
      </w:r>
      <w:r w:rsidRPr="001002BA">
        <w:rPr>
          <w:rFonts w:eastAsia="Times New Roman" w:cstheme="minorHAnsi"/>
          <w:color w:val="222222"/>
          <w:lang w:eastAsia="en-GB"/>
        </w:rPr>
        <w:t xml:space="preserve"> April 4pm to 10pm</w:t>
      </w:r>
    </w:p>
    <w:p w14:paraId="1C78C3D0" w14:textId="4D33728D" w:rsidR="00812A08" w:rsidRPr="001002BA" w:rsidRDefault="00812A08" w:rsidP="007F5BBD">
      <w:pPr>
        <w:shd w:val="clear" w:color="auto" w:fill="FFFFFF"/>
        <w:rPr>
          <w:rFonts w:eastAsia="Times New Roman" w:cstheme="minorHAnsi"/>
          <w:color w:val="222222"/>
          <w:lang w:eastAsia="en-GB"/>
        </w:rPr>
      </w:pPr>
      <w:r w:rsidRPr="001002BA">
        <w:rPr>
          <w:rFonts w:eastAsia="Times New Roman" w:cstheme="minorHAnsi"/>
          <w:color w:val="222222"/>
          <w:lang w:eastAsia="en-GB"/>
        </w:rPr>
        <w:t>25</w:t>
      </w:r>
      <w:r w:rsidRPr="001002BA">
        <w:rPr>
          <w:rFonts w:eastAsia="Times New Roman" w:cstheme="minorHAnsi"/>
          <w:color w:val="222222"/>
          <w:vertAlign w:val="superscript"/>
          <w:lang w:eastAsia="en-GB"/>
        </w:rPr>
        <w:t>th</w:t>
      </w:r>
      <w:r w:rsidRPr="001002BA">
        <w:rPr>
          <w:rFonts w:eastAsia="Times New Roman" w:cstheme="minorHAnsi"/>
          <w:color w:val="222222"/>
          <w:lang w:eastAsia="en-GB"/>
        </w:rPr>
        <w:t xml:space="preserve"> April 12 noon to 9pm</w:t>
      </w:r>
    </w:p>
    <w:p w14:paraId="49BE6B0F" w14:textId="7C5FA055" w:rsidR="00812A08" w:rsidRPr="001002BA" w:rsidRDefault="00812A08" w:rsidP="007F5BBD">
      <w:pPr>
        <w:shd w:val="clear" w:color="auto" w:fill="FFFFFF"/>
        <w:rPr>
          <w:rFonts w:eastAsia="Times New Roman" w:cstheme="minorHAnsi"/>
          <w:color w:val="222222"/>
          <w:lang w:eastAsia="en-GB"/>
        </w:rPr>
      </w:pPr>
      <w:r w:rsidRPr="001002BA">
        <w:rPr>
          <w:rFonts w:eastAsia="Times New Roman" w:cstheme="minorHAnsi"/>
          <w:color w:val="222222"/>
          <w:lang w:eastAsia="en-GB"/>
        </w:rPr>
        <w:t>It would be helpful to the CC if further detail was provided in the Official Notice. The CC cannot comment meaningfully given the paucity of information.</w:t>
      </w:r>
    </w:p>
    <w:p w14:paraId="7B96CCF8" w14:textId="63423C1B" w:rsidR="00812A08" w:rsidRPr="001002BA" w:rsidRDefault="00812A08" w:rsidP="007F5BBD">
      <w:pPr>
        <w:shd w:val="clear" w:color="auto" w:fill="FFFFFF"/>
        <w:rPr>
          <w:rFonts w:eastAsia="Times New Roman" w:cstheme="minorHAnsi"/>
          <w:color w:val="222222"/>
          <w:lang w:eastAsia="en-GB"/>
        </w:rPr>
      </w:pPr>
    </w:p>
    <w:p w14:paraId="7F08B4F1" w14:textId="41F47828" w:rsidR="00812A08" w:rsidRPr="001002BA" w:rsidRDefault="00812A08" w:rsidP="007F5BBD">
      <w:pPr>
        <w:shd w:val="clear" w:color="auto" w:fill="FFFFFF"/>
        <w:rPr>
          <w:rFonts w:eastAsia="Times New Roman" w:cstheme="minorHAnsi"/>
          <w:b/>
          <w:bCs/>
          <w:color w:val="222222"/>
          <w:lang w:eastAsia="en-GB"/>
        </w:rPr>
      </w:pPr>
      <w:r w:rsidRPr="001002BA">
        <w:rPr>
          <w:rFonts w:eastAsia="Times New Roman" w:cstheme="minorHAnsi"/>
          <w:b/>
          <w:bCs/>
          <w:color w:val="222222"/>
          <w:lang w:eastAsia="en-GB"/>
        </w:rPr>
        <w:t xml:space="preserve">Other communications received </w:t>
      </w:r>
    </w:p>
    <w:p w14:paraId="5AB26CFF" w14:textId="6889A05D" w:rsidR="00812A08" w:rsidRPr="001002BA" w:rsidRDefault="00BC2E27" w:rsidP="007F5BBD">
      <w:pPr>
        <w:shd w:val="clear" w:color="auto" w:fill="FFFFFF"/>
        <w:rPr>
          <w:rFonts w:eastAsia="Times New Roman" w:cstheme="minorHAnsi"/>
          <w:b/>
          <w:bCs/>
          <w:color w:val="222222"/>
          <w:lang w:eastAsia="en-GB"/>
        </w:rPr>
      </w:pPr>
      <w:r w:rsidRPr="001002BA">
        <w:rPr>
          <w:rFonts w:eastAsia="Times New Roman" w:cstheme="minorHAnsi"/>
          <w:b/>
          <w:bCs/>
          <w:color w:val="222222"/>
          <w:lang w:eastAsia="en-GB"/>
        </w:rPr>
        <w:t>Consultation on Flood Risk Management Plans.</w:t>
      </w:r>
    </w:p>
    <w:p w14:paraId="02D9EDF9" w14:textId="6587984D" w:rsidR="00BC2E27" w:rsidRPr="001002BA" w:rsidRDefault="00BC2E27" w:rsidP="007F5BBD">
      <w:pPr>
        <w:shd w:val="clear" w:color="auto" w:fill="FFFFFF"/>
        <w:rPr>
          <w:rFonts w:eastAsia="Times New Roman" w:cstheme="minorHAnsi"/>
          <w:color w:val="222222"/>
          <w:lang w:eastAsia="en-GB"/>
        </w:rPr>
      </w:pPr>
      <w:r w:rsidRPr="001002BA">
        <w:rPr>
          <w:rFonts w:eastAsia="Times New Roman" w:cstheme="minorHAnsi"/>
          <w:color w:val="222222"/>
          <w:lang w:eastAsia="en-GB"/>
        </w:rPr>
        <w:t>Previously circulated SEPA’s Flood Risk Management Plans. CC members can make personal responses if so desired.</w:t>
      </w:r>
    </w:p>
    <w:p w14:paraId="1DEAB4C4" w14:textId="397F2809" w:rsidR="00BC2E27" w:rsidRPr="001002BA" w:rsidRDefault="00BC2E27" w:rsidP="007F5BBD">
      <w:pPr>
        <w:shd w:val="clear" w:color="auto" w:fill="FFFFFF"/>
        <w:rPr>
          <w:rFonts w:eastAsia="Times New Roman" w:cstheme="minorHAnsi"/>
          <w:color w:val="222222"/>
          <w:lang w:eastAsia="en-GB"/>
        </w:rPr>
      </w:pPr>
      <w:r w:rsidRPr="001002BA">
        <w:rPr>
          <w:rFonts w:eastAsia="Times New Roman" w:cstheme="minorHAnsi"/>
          <w:b/>
          <w:bCs/>
          <w:color w:val="222222"/>
          <w:lang w:eastAsia="en-GB"/>
        </w:rPr>
        <w:t>Making Your Defibrillator accessible in emergency situations</w:t>
      </w:r>
      <w:r w:rsidRPr="001002BA">
        <w:rPr>
          <w:rFonts w:eastAsia="Times New Roman" w:cstheme="minorHAnsi"/>
          <w:color w:val="222222"/>
          <w:lang w:eastAsia="en-GB"/>
        </w:rPr>
        <w:t>.</w:t>
      </w:r>
    </w:p>
    <w:p w14:paraId="4E9B55C8" w14:textId="581F8CF9" w:rsidR="00BC2E27" w:rsidRPr="001002BA" w:rsidRDefault="00BC2E27" w:rsidP="007F5BBD">
      <w:pPr>
        <w:shd w:val="clear" w:color="auto" w:fill="FFFFFF"/>
        <w:rPr>
          <w:rFonts w:eastAsia="Times New Roman" w:cstheme="minorHAnsi"/>
          <w:color w:val="222222"/>
          <w:lang w:eastAsia="en-GB"/>
        </w:rPr>
      </w:pPr>
      <w:r w:rsidRPr="001002BA">
        <w:rPr>
          <w:rFonts w:eastAsia="Times New Roman" w:cstheme="minorHAnsi"/>
          <w:color w:val="222222"/>
          <w:lang w:eastAsia="en-GB"/>
        </w:rPr>
        <w:t xml:space="preserve">Forwarded to Sherwood </w:t>
      </w:r>
      <w:proofErr w:type="spellStart"/>
      <w:r w:rsidRPr="001002BA">
        <w:rPr>
          <w:rFonts w:eastAsia="Times New Roman" w:cstheme="minorHAnsi"/>
          <w:color w:val="222222"/>
          <w:lang w:eastAsia="en-GB"/>
        </w:rPr>
        <w:t>Greenlaw</w:t>
      </w:r>
      <w:proofErr w:type="spellEnd"/>
      <w:r w:rsidRPr="001002BA">
        <w:rPr>
          <w:rFonts w:eastAsia="Times New Roman" w:cstheme="minorHAnsi"/>
          <w:color w:val="222222"/>
          <w:lang w:eastAsia="en-GB"/>
        </w:rPr>
        <w:t xml:space="preserve"> Church as their Defibrillator is within the Church Building</w:t>
      </w:r>
    </w:p>
    <w:p w14:paraId="4D7010DC" w14:textId="5F43B10B" w:rsidR="00BC2E27" w:rsidRPr="001002BA" w:rsidRDefault="00BC2E27" w:rsidP="007F5BBD">
      <w:pPr>
        <w:shd w:val="clear" w:color="auto" w:fill="FFFFFF"/>
        <w:rPr>
          <w:rFonts w:eastAsia="Times New Roman" w:cstheme="minorHAnsi"/>
          <w:color w:val="222222"/>
          <w:lang w:eastAsia="en-GB"/>
        </w:rPr>
      </w:pPr>
    </w:p>
    <w:p w14:paraId="42EBED21" w14:textId="35CAD80A" w:rsidR="00BC2E27" w:rsidRPr="001002BA" w:rsidRDefault="00BC2E27" w:rsidP="007F5BBD">
      <w:pPr>
        <w:shd w:val="clear" w:color="auto" w:fill="FFFFFF"/>
        <w:rPr>
          <w:rFonts w:eastAsia="Times New Roman" w:cstheme="minorHAnsi"/>
          <w:color w:val="222222"/>
          <w:lang w:eastAsia="en-GB"/>
        </w:rPr>
      </w:pPr>
      <w:r w:rsidRPr="001002BA">
        <w:rPr>
          <w:rFonts w:eastAsia="Times New Roman" w:cstheme="minorHAnsi"/>
          <w:b/>
          <w:bCs/>
          <w:color w:val="222222"/>
          <w:lang w:eastAsia="en-GB"/>
        </w:rPr>
        <w:t>Web Site</w:t>
      </w:r>
      <w:r w:rsidRPr="001002BA">
        <w:rPr>
          <w:rFonts w:eastAsia="Times New Roman" w:cstheme="minorHAnsi"/>
          <w:color w:val="222222"/>
          <w:lang w:eastAsia="en-GB"/>
        </w:rPr>
        <w:t xml:space="preserve"> Update continued at March Meeting</w:t>
      </w:r>
    </w:p>
    <w:p w14:paraId="41CECE40" w14:textId="35CB4631" w:rsidR="00BC2E27" w:rsidRPr="001002BA" w:rsidRDefault="00BC2E27" w:rsidP="007F5BBD">
      <w:pPr>
        <w:shd w:val="clear" w:color="auto" w:fill="FFFFFF"/>
        <w:rPr>
          <w:rFonts w:eastAsia="Times New Roman" w:cstheme="minorHAnsi"/>
          <w:color w:val="222222"/>
          <w:lang w:eastAsia="en-GB"/>
        </w:rPr>
      </w:pPr>
    </w:p>
    <w:p w14:paraId="52509094" w14:textId="2E24CAE5" w:rsidR="00BC2E27" w:rsidRPr="001002BA" w:rsidRDefault="00BC2E27" w:rsidP="007F5BBD">
      <w:pPr>
        <w:shd w:val="clear" w:color="auto" w:fill="FFFFFF"/>
        <w:rPr>
          <w:rFonts w:eastAsia="Times New Roman" w:cstheme="minorHAnsi"/>
          <w:b/>
          <w:bCs/>
          <w:color w:val="222222"/>
          <w:lang w:eastAsia="en-GB"/>
        </w:rPr>
      </w:pPr>
      <w:r w:rsidRPr="001002BA">
        <w:rPr>
          <w:rFonts w:eastAsia="Times New Roman" w:cstheme="minorHAnsi"/>
          <w:b/>
          <w:bCs/>
          <w:color w:val="222222"/>
          <w:lang w:eastAsia="en-GB"/>
        </w:rPr>
        <w:t>Treasurer’s Report</w:t>
      </w:r>
    </w:p>
    <w:p w14:paraId="54886D8F" w14:textId="0238A572" w:rsidR="00BC2E27" w:rsidRPr="001002BA" w:rsidRDefault="00BC2E27" w:rsidP="007F5BBD">
      <w:pPr>
        <w:shd w:val="clear" w:color="auto" w:fill="FFFFFF"/>
        <w:rPr>
          <w:rFonts w:eastAsia="Times New Roman" w:cstheme="minorHAnsi"/>
          <w:color w:val="222222"/>
          <w:lang w:eastAsia="en-GB"/>
        </w:rPr>
      </w:pPr>
      <w:proofErr w:type="gramStart"/>
      <w:r w:rsidRPr="001002BA">
        <w:rPr>
          <w:rFonts w:eastAsia="Times New Roman" w:cstheme="minorHAnsi"/>
          <w:color w:val="222222"/>
          <w:lang w:eastAsia="en-GB"/>
        </w:rPr>
        <w:t>At</w:t>
      </w:r>
      <w:proofErr w:type="gramEnd"/>
      <w:r w:rsidRPr="001002BA">
        <w:rPr>
          <w:rFonts w:eastAsia="Times New Roman" w:cstheme="minorHAnsi"/>
          <w:color w:val="222222"/>
          <w:lang w:eastAsia="en-GB"/>
        </w:rPr>
        <w:t xml:space="preserve"> 30</w:t>
      </w:r>
      <w:r w:rsidRPr="001002BA">
        <w:rPr>
          <w:rFonts w:eastAsia="Times New Roman" w:cstheme="minorHAnsi"/>
          <w:color w:val="222222"/>
          <w:vertAlign w:val="superscript"/>
          <w:lang w:eastAsia="en-GB"/>
        </w:rPr>
        <w:t>th</w:t>
      </w:r>
      <w:r w:rsidRPr="001002BA">
        <w:rPr>
          <w:rFonts w:eastAsia="Times New Roman" w:cstheme="minorHAnsi"/>
          <w:color w:val="222222"/>
          <w:lang w:eastAsia="en-GB"/>
        </w:rPr>
        <w:t xml:space="preserve"> January 2026, the CC account was £</w:t>
      </w:r>
      <w:r w:rsidR="00125457" w:rsidRPr="001002BA">
        <w:rPr>
          <w:rFonts w:eastAsia="Times New Roman" w:cstheme="minorHAnsi"/>
          <w:color w:val="222222"/>
          <w:lang w:eastAsia="en-GB"/>
        </w:rPr>
        <w:t>2652.14 having paid £2493 to New Practice (final invoice for LPP consultation). £300 donation to Sherwood Church has now been debited.</w:t>
      </w:r>
    </w:p>
    <w:p w14:paraId="4A8EB253" w14:textId="5F5C03BA" w:rsidR="00125457" w:rsidRPr="001002BA" w:rsidRDefault="00125457" w:rsidP="007F5BBD">
      <w:pPr>
        <w:shd w:val="clear" w:color="auto" w:fill="FFFFFF"/>
        <w:rPr>
          <w:rFonts w:eastAsia="Times New Roman" w:cstheme="minorHAnsi"/>
          <w:color w:val="222222"/>
          <w:lang w:eastAsia="en-GB"/>
        </w:rPr>
      </w:pPr>
    </w:p>
    <w:p w14:paraId="6807CDC9" w14:textId="23D346AE" w:rsidR="00125457" w:rsidRPr="001002BA" w:rsidRDefault="00125457" w:rsidP="007F5BBD">
      <w:pPr>
        <w:shd w:val="clear" w:color="auto" w:fill="FFFFFF"/>
        <w:rPr>
          <w:rFonts w:eastAsia="Times New Roman" w:cstheme="minorHAnsi"/>
          <w:b/>
          <w:bCs/>
          <w:color w:val="222222"/>
          <w:lang w:eastAsia="en-GB"/>
        </w:rPr>
      </w:pPr>
      <w:r w:rsidRPr="001002BA">
        <w:rPr>
          <w:rFonts w:eastAsia="Times New Roman" w:cstheme="minorHAnsi"/>
          <w:b/>
          <w:bCs/>
          <w:color w:val="222222"/>
          <w:lang w:eastAsia="en-GB"/>
        </w:rPr>
        <w:t>Any Other Competent Business</w:t>
      </w:r>
    </w:p>
    <w:p w14:paraId="7B4B4D69" w14:textId="522FB133" w:rsidR="00125457" w:rsidRPr="001002BA" w:rsidRDefault="00125457" w:rsidP="007F5BBD">
      <w:pPr>
        <w:shd w:val="clear" w:color="auto" w:fill="FFFFFF"/>
        <w:rPr>
          <w:rFonts w:eastAsia="Times New Roman" w:cstheme="minorHAnsi"/>
          <w:color w:val="222222"/>
          <w:lang w:eastAsia="en-GB"/>
        </w:rPr>
      </w:pPr>
      <w:r w:rsidRPr="001002BA">
        <w:rPr>
          <w:rFonts w:eastAsia="Times New Roman" w:cstheme="minorHAnsi"/>
          <w:color w:val="222222"/>
          <w:lang w:eastAsia="en-GB"/>
        </w:rPr>
        <w:t>Dog fouling is still a significant problem</w:t>
      </w:r>
    </w:p>
    <w:p w14:paraId="0AADC082" w14:textId="4B5DBF24" w:rsidR="00125457" w:rsidRPr="001002BA" w:rsidRDefault="00125457" w:rsidP="007F5BBD">
      <w:pPr>
        <w:shd w:val="clear" w:color="auto" w:fill="FFFFFF"/>
        <w:rPr>
          <w:rFonts w:eastAsia="Times New Roman" w:cstheme="minorHAnsi"/>
          <w:color w:val="222222"/>
          <w:lang w:eastAsia="en-GB"/>
        </w:rPr>
      </w:pPr>
      <w:r w:rsidRPr="001002BA">
        <w:rPr>
          <w:rFonts w:eastAsia="Times New Roman" w:cstheme="minorHAnsi"/>
          <w:color w:val="222222"/>
          <w:lang w:eastAsia="en-GB"/>
        </w:rPr>
        <w:t>RCCF meeting is 4</w:t>
      </w:r>
      <w:r w:rsidRPr="001002BA">
        <w:rPr>
          <w:rFonts w:eastAsia="Times New Roman" w:cstheme="minorHAnsi"/>
          <w:color w:val="222222"/>
          <w:vertAlign w:val="superscript"/>
          <w:lang w:eastAsia="en-GB"/>
        </w:rPr>
        <w:t>th</w:t>
      </w:r>
      <w:r w:rsidRPr="001002BA">
        <w:rPr>
          <w:rFonts w:eastAsia="Times New Roman" w:cstheme="minorHAnsi"/>
          <w:color w:val="222222"/>
          <w:lang w:eastAsia="en-GB"/>
        </w:rPr>
        <w:t xml:space="preserve"> March. C Scally to attend as G Corry is on holiday.</w:t>
      </w:r>
    </w:p>
    <w:p w14:paraId="667AA836" w14:textId="30B7EBD4" w:rsidR="00125457" w:rsidRDefault="00125457" w:rsidP="007F5BBD">
      <w:pPr>
        <w:shd w:val="clear" w:color="auto" w:fill="FFFFFF"/>
        <w:rPr>
          <w:rFonts w:eastAsia="Times New Roman" w:cstheme="minorHAnsi"/>
          <w:color w:val="222222"/>
          <w:lang w:eastAsia="en-GB"/>
        </w:rPr>
      </w:pPr>
      <w:r w:rsidRPr="001002BA">
        <w:rPr>
          <w:rFonts w:eastAsia="Times New Roman" w:cstheme="minorHAnsi"/>
          <w:color w:val="222222"/>
          <w:lang w:eastAsia="en-GB"/>
        </w:rPr>
        <w:t>Sunken manhole cover Glasgow Rd at junction with East Lane has still to be fixed</w:t>
      </w:r>
    </w:p>
    <w:p w14:paraId="1ADEEDF9" w14:textId="755C27A5" w:rsidR="001002BA" w:rsidRDefault="001002BA" w:rsidP="007F5BBD">
      <w:pPr>
        <w:shd w:val="clear" w:color="auto" w:fill="FFFFFF"/>
        <w:rPr>
          <w:rFonts w:eastAsia="Times New Roman" w:cstheme="minorHAnsi"/>
          <w:color w:val="222222"/>
          <w:lang w:eastAsia="en-GB"/>
        </w:rPr>
      </w:pPr>
    </w:p>
    <w:p w14:paraId="6B69DC00" w14:textId="52BE2C1F" w:rsidR="001002BA" w:rsidRPr="001002BA" w:rsidRDefault="001002BA" w:rsidP="007F5BBD">
      <w:pPr>
        <w:shd w:val="clear" w:color="auto" w:fill="FFFFFF"/>
        <w:rPr>
          <w:rFonts w:eastAsia="Times New Roman" w:cstheme="minorHAnsi"/>
          <w:color w:val="222222"/>
          <w:lang w:eastAsia="en-GB"/>
        </w:rPr>
      </w:pPr>
      <w:r>
        <w:rPr>
          <w:rFonts w:eastAsia="Times New Roman" w:cstheme="minorHAnsi"/>
          <w:color w:val="222222"/>
          <w:lang w:eastAsia="en-GB"/>
        </w:rPr>
        <w:lastRenderedPageBreak/>
        <w:t>NB PLEASE NOTE THAT THE NEXT SCHEDULED CC MEETING WILL TAKE PLACE ON 18</w:t>
      </w:r>
      <w:r w:rsidRPr="001002BA">
        <w:rPr>
          <w:rFonts w:eastAsia="Times New Roman" w:cstheme="minorHAnsi"/>
          <w:color w:val="222222"/>
          <w:vertAlign w:val="superscript"/>
          <w:lang w:eastAsia="en-GB"/>
        </w:rPr>
        <w:t>TH</w:t>
      </w:r>
      <w:r>
        <w:rPr>
          <w:rFonts w:eastAsia="Times New Roman" w:cstheme="minorHAnsi"/>
          <w:color w:val="222222"/>
          <w:lang w:eastAsia="en-GB"/>
        </w:rPr>
        <w:t xml:space="preserve"> MARCH RATHER THAB THE SECOND WEDNESDAY OF THE MONTH</w:t>
      </w:r>
    </w:p>
    <w:p w14:paraId="656112EA" w14:textId="77777777" w:rsidR="00BC2E27" w:rsidRPr="001002BA" w:rsidRDefault="00BC2E27" w:rsidP="007F5BBD">
      <w:pPr>
        <w:shd w:val="clear" w:color="auto" w:fill="FFFFFF"/>
        <w:rPr>
          <w:rFonts w:eastAsia="Times New Roman" w:cstheme="minorHAnsi"/>
          <w:color w:val="222222"/>
          <w:lang w:eastAsia="en-GB"/>
        </w:rPr>
      </w:pPr>
    </w:p>
    <w:p w14:paraId="3BF9B0D7" w14:textId="77777777" w:rsidR="008402D9" w:rsidRPr="001D0B0C" w:rsidRDefault="008402D9" w:rsidP="007F5BBD">
      <w:pPr>
        <w:shd w:val="clear" w:color="auto" w:fill="FFFFFF"/>
        <w:rPr>
          <w:rFonts w:eastAsia="Times New Roman" w:cstheme="minorHAnsi"/>
          <w:color w:val="222222"/>
          <w:lang w:eastAsia="en-GB"/>
        </w:rPr>
      </w:pPr>
    </w:p>
    <w:p w14:paraId="3CFB1C6B" w14:textId="77777777" w:rsidR="001D0B0C" w:rsidRPr="001D0B0C" w:rsidRDefault="001D0B0C" w:rsidP="001D0B0C">
      <w:pPr>
        <w:shd w:val="clear" w:color="auto" w:fill="FFFFFF"/>
        <w:rPr>
          <w:rFonts w:eastAsia="Times New Roman" w:cstheme="minorHAnsi"/>
          <w:color w:val="222222"/>
          <w:lang w:eastAsia="en-GB"/>
        </w:rPr>
      </w:pPr>
    </w:p>
    <w:p w14:paraId="333D8514" w14:textId="77777777" w:rsidR="001D0B0C" w:rsidRPr="001002BA" w:rsidRDefault="001D0B0C">
      <w:pPr>
        <w:rPr>
          <w:rFonts w:cstheme="minorHAnsi"/>
        </w:rPr>
      </w:pPr>
    </w:p>
    <w:p w14:paraId="6C44A2C9" w14:textId="77777777" w:rsidR="001D0B0C" w:rsidRPr="001002BA" w:rsidRDefault="001D0B0C">
      <w:pPr>
        <w:rPr>
          <w:rFonts w:cstheme="minorHAnsi"/>
        </w:rPr>
      </w:pPr>
    </w:p>
    <w:sectPr w:rsidR="001D0B0C" w:rsidRPr="001002B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8C79CE" w14:textId="77777777" w:rsidR="00E15DBA" w:rsidRDefault="00E15DBA" w:rsidP="00D023FE">
      <w:r>
        <w:separator/>
      </w:r>
    </w:p>
  </w:endnote>
  <w:endnote w:type="continuationSeparator" w:id="0">
    <w:p w14:paraId="201B15F8" w14:textId="77777777" w:rsidR="00E15DBA" w:rsidRDefault="00E15DBA" w:rsidP="00D023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014377275"/>
      <w:docPartObj>
        <w:docPartGallery w:val="Page Numbers (Bottom of Page)"/>
        <w:docPartUnique/>
      </w:docPartObj>
    </w:sdtPr>
    <w:sdtContent>
      <w:p w14:paraId="2F41A2B5" w14:textId="5140683D" w:rsidR="00D023FE" w:rsidRDefault="00D023FE" w:rsidP="009D775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AC7D4F6" w14:textId="77777777" w:rsidR="00D023FE" w:rsidRDefault="00D023FE" w:rsidP="00D023F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711998495"/>
      <w:docPartObj>
        <w:docPartGallery w:val="Page Numbers (Bottom of Page)"/>
        <w:docPartUnique/>
      </w:docPartObj>
    </w:sdtPr>
    <w:sdtContent>
      <w:p w14:paraId="67E9AA3A" w14:textId="3F8CDB9E" w:rsidR="00D023FE" w:rsidRDefault="00D023FE" w:rsidP="009D775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FDD4D41" w14:textId="77777777" w:rsidR="00D023FE" w:rsidRDefault="00D023FE" w:rsidP="00D023FE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BB09FF" w14:textId="77777777" w:rsidR="009E2C36" w:rsidRDefault="009E2C3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0FD7BC" w14:textId="77777777" w:rsidR="00E15DBA" w:rsidRDefault="00E15DBA" w:rsidP="00D023FE">
      <w:r>
        <w:separator/>
      </w:r>
    </w:p>
  </w:footnote>
  <w:footnote w:type="continuationSeparator" w:id="0">
    <w:p w14:paraId="67B091B2" w14:textId="77777777" w:rsidR="00E15DBA" w:rsidRDefault="00E15DBA" w:rsidP="00D023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DCBACD" w14:textId="13401678" w:rsidR="009E2C36" w:rsidRDefault="009E2C3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ABB20E" w14:textId="1CAAAF2C" w:rsidR="009E2C36" w:rsidRDefault="009E2C3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C3DB51" w14:textId="781D3325" w:rsidR="009E2C36" w:rsidRDefault="009E2C3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3FE"/>
    <w:rsid w:val="001002BA"/>
    <w:rsid w:val="00111234"/>
    <w:rsid w:val="00125457"/>
    <w:rsid w:val="001D0B0C"/>
    <w:rsid w:val="001E7BA9"/>
    <w:rsid w:val="004E0627"/>
    <w:rsid w:val="005810D8"/>
    <w:rsid w:val="006735ED"/>
    <w:rsid w:val="007F5BBD"/>
    <w:rsid w:val="00812A08"/>
    <w:rsid w:val="008402D9"/>
    <w:rsid w:val="009E2C36"/>
    <w:rsid w:val="00A44216"/>
    <w:rsid w:val="00A91B0A"/>
    <w:rsid w:val="00BC2E27"/>
    <w:rsid w:val="00D023FE"/>
    <w:rsid w:val="00E15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CD79E1D"/>
  <w15:chartTrackingRefBased/>
  <w15:docId w15:val="{F3073129-53BE-B04F-8900-C33B761E4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D023F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023FE"/>
  </w:style>
  <w:style w:type="character" w:styleId="PageNumber">
    <w:name w:val="page number"/>
    <w:basedOn w:val="DefaultParagraphFont"/>
    <w:uiPriority w:val="99"/>
    <w:semiHidden/>
    <w:unhideWhenUsed/>
    <w:rsid w:val="00D023FE"/>
  </w:style>
  <w:style w:type="paragraph" w:styleId="Header">
    <w:name w:val="header"/>
    <w:basedOn w:val="Normal"/>
    <w:link w:val="HeaderChar"/>
    <w:uiPriority w:val="99"/>
    <w:unhideWhenUsed/>
    <w:rsid w:val="009E2C3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E2C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97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7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3</Pages>
  <Words>664</Words>
  <Characters>3787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 Ramsay</dc:creator>
  <cp:keywords/>
  <dc:description/>
  <cp:lastModifiedBy>Jean Ramsay</cp:lastModifiedBy>
  <cp:revision>7</cp:revision>
  <dcterms:created xsi:type="dcterms:W3CDTF">2026-02-12T11:57:00Z</dcterms:created>
  <dcterms:modified xsi:type="dcterms:W3CDTF">2026-05-13T13:32:00Z</dcterms:modified>
</cp:coreProperties>
</file>